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370" w:rsidRPr="008C7AB9" w:rsidRDefault="00CB7481" w:rsidP="00DC5E84">
      <w:pPr>
        <w:rPr>
          <w:rFonts w:asciiTheme="minorHAnsi" w:eastAsia="Times New Roman" w:hAnsiTheme="minorHAnsi" w:cstheme="minorHAnsi"/>
          <w:b/>
          <w:sz w:val="24"/>
          <w:szCs w:val="24"/>
          <w:lang w:val="el-GR" w:eastAsia="el-GR"/>
        </w:rPr>
      </w:pPr>
      <w:r>
        <w:rPr>
          <w:rFonts w:asciiTheme="minorHAnsi" w:eastAsia="Times New Roman" w:hAnsiTheme="minorHAnsi" w:cstheme="minorHAnsi"/>
          <w:sz w:val="24"/>
          <w:szCs w:val="24"/>
          <w:lang w:val="el-GR" w:eastAsia="el-GR"/>
        </w:rPr>
        <w:t xml:space="preserve">                                                           </w:t>
      </w:r>
      <w:r w:rsidR="008D6F2E">
        <w:rPr>
          <w:rFonts w:asciiTheme="minorHAnsi" w:eastAsia="Times New Roman" w:hAnsiTheme="minorHAnsi" w:cstheme="minorHAnsi"/>
          <w:sz w:val="24"/>
          <w:szCs w:val="24"/>
          <w:lang w:val="el-GR" w:eastAsia="el-GR"/>
        </w:rPr>
        <w:t xml:space="preserve">            </w:t>
      </w:r>
      <w:r w:rsidR="002A3DFC">
        <w:rPr>
          <w:rFonts w:asciiTheme="minorHAnsi" w:eastAsia="Times New Roman" w:hAnsiTheme="minorHAnsi" w:cstheme="minorHAnsi"/>
          <w:sz w:val="24"/>
          <w:szCs w:val="24"/>
          <w:lang w:val="el-GR" w:eastAsia="el-GR"/>
        </w:rPr>
        <w:t xml:space="preserve">          </w:t>
      </w:r>
      <w:r w:rsidR="00073EC6">
        <w:rPr>
          <w:rFonts w:asciiTheme="minorHAnsi" w:eastAsia="Times New Roman" w:hAnsiTheme="minorHAnsi" w:cstheme="minorHAnsi"/>
          <w:sz w:val="24"/>
          <w:szCs w:val="24"/>
          <w:lang w:val="el-GR" w:eastAsia="el-GR"/>
        </w:rPr>
        <w:t xml:space="preserve">               </w:t>
      </w:r>
      <w:r w:rsidR="000B6ABB">
        <w:rPr>
          <w:rFonts w:asciiTheme="minorHAnsi" w:eastAsia="Times New Roman" w:hAnsiTheme="minorHAnsi" w:cstheme="minorHAnsi"/>
          <w:sz w:val="24"/>
          <w:szCs w:val="24"/>
          <w:lang w:val="el-GR" w:eastAsia="el-GR"/>
        </w:rPr>
        <w:t xml:space="preserve"> </w:t>
      </w:r>
      <w:r w:rsidR="00B1434B">
        <w:rPr>
          <w:rFonts w:asciiTheme="minorHAnsi" w:eastAsia="Times New Roman" w:hAnsiTheme="minorHAnsi" w:cstheme="minorHAnsi"/>
          <w:b/>
          <w:sz w:val="24"/>
          <w:szCs w:val="24"/>
          <w:lang w:val="el-GR" w:eastAsia="el-GR"/>
        </w:rPr>
        <w:t>Λαυρεωτική,  13</w:t>
      </w:r>
      <w:r w:rsidR="00697DE6" w:rsidRPr="008C7AB9">
        <w:rPr>
          <w:rFonts w:asciiTheme="minorHAnsi" w:eastAsia="Times New Roman" w:hAnsiTheme="minorHAnsi" w:cstheme="minorHAnsi"/>
          <w:b/>
          <w:sz w:val="24"/>
          <w:szCs w:val="24"/>
          <w:lang w:val="el-GR" w:eastAsia="el-GR"/>
        </w:rPr>
        <w:t xml:space="preserve"> Μαρτίου 2026</w:t>
      </w:r>
      <w:r w:rsidR="00073EC6" w:rsidRPr="008C7AB9">
        <w:rPr>
          <w:rFonts w:asciiTheme="minorHAnsi" w:eastAsia="Times New Roman" w:hAnsiTheme="minorHAnsi" w:cstheme="minorHAnsi"/>
          <w:b/>
          <w:sz w:val="24"/>
          <w:szCs w:val="24"/>
          <w:lang w:val="el-GR" w:eastAsia="el-GR"/>
        </w:rPr>
        <w:t xml:space="preserve"> </w:t>
      </w:r>
      <w:r w:rsidRPr="008C7AB9">
        <w:rPr>
          <w:rFonts w:asciiTheme="minorHAnsi" w:eastAsia="Times New Roman" w:hAnsiTheme="minorHAnsi" w:cstheme="minorHAnsi"/>
          <w:b/>
          <w:sz w:val="24"/>
          <w:szCs w:val="24"/>
          <w:lang w:val="el-GR" w:eastAsia="el-GR"/>
        </w:rPr>
        <w:t xml:space="preserve">   </w:t>
      </w:r>
    </w:p>
    <w:p w:rsidR="002A3DFC" w:rsidRDefault="00CB7481" w:rsidP="00DC5E84">
      <w:pPr>
        <w:rPr>
          <w:rFonts w:asciiTheme="minorHAnsi" w:eastAsia="Times New Roman" w:hAnsiTheme="minorHAnsi" w:cstheme="minorHAnsi"/>
          <w:sz w:val="24"/>
          <w:szCs w:val="24"/>
          <w:lang w:val="el-GR" w:eastAsia="el-GR"/>
        </w:rPr>
      </w:pPr>
      <w:r>
        <w:rPr>
          <w:rFonts w:asciiTheme="minorHAnsi" w:eastAsia="Times New Roman" w:hAnsiTheme="minorHAnsi" w:cstheme="minorHAnsi"/>
          <w:sz w:val="24"/>
          <w:szCs w:val="24"/>
          <w:lang w:val="el-GR" w:eastAsia="el-GR"/>
        </w:rPr>
        <w:t xml:space="preserve">                                                                                </w:t>
      </w:r>
    </w:p>
    <w:p w:rsidR="00E3615E" w:rsidRDefault="00E3615E" w:rsidP="00D60370">
      <w:pPr>
        <w:jc w:val="center"/>
        <w:rPr>
          <w:rFonts w:asciiTheme="minorHAnsi" w:eastAsia="Times New Roman" w:hAnsiTheme="minorHAnsi" w:cstheme="minorHAnsi"/>
          <w:b/>
          <w:sz w:val="28"/>
          <w:szCs w:val="28"/>
          <w:lang w:val="el-GR" w:eastAsia="el-GR"/>
        </w:rPr>
      </w:pPr>
    </w:p>
    <w:p w:rsidR="00FE64D5" w:rsidRDefault="00FE64D5" w:rsidP="00FE64D5">
      <w:pPr>
        <w:jc w:val="center"/>
        <w:rPr>
          <w:rFonts w:ascii="Times New Roman" w:eastAsia="Times New Roman" w:hAnsi="Times New Roman" w:cs="Times New Roman"/>
          <w:b/>
          <w:sz w:val="36"/>
          <w:szCs w:val="36"/>
          <w:lang w:val="el-GR" w:eastAsia="el-GR"/>
        </w:rPr>
      </w:pPr>
      <w:r w:rsidRPr="00041F57">
        <w:rPr>
          <w:rFonts w:ascii="Times New Roman" w:eastAsia="Times New Roman" w:hAnsi="Times New Roman" w:cs="Times New Roman"/>
          <w:b/>
          <w:sz w:val="36"/>
          <w:szCs w:val="36"/>
          <w:lang w:val="el-GR" w:eastAsia="el-GR"/>
        </w:rPr>
        <w:t>ΔΕΛΤΙΟ ΤΥΠΟΥ</w:t>
      </w:r>
    </w:p>
    <w:p w:rsidR="00FE64D5" w:rsidRPr="00041F57" w:rsidRDefault="00FE64D5" w:rsidP="00FE64D5">
      <w:pPr>
        <w:jc w:val="center"/>
        <w:rPr>
          <w:rFonts w:ascii="Times New Roman" w:eastAsia="Times New Roman" w:hAnsi="Times New Roman" w:cs="Times New Roman"/>
          <w:b/>
          <w:sz w:val="36"/>
          <w:szCs w:val="36"/>
          <w:lang w:val="el-GR" w:eastAsia="el-GR"/>
        </w:rPr>
      </w:pPr>
    </w:p>
    <w:p w:rsidR="00FE64D5" w:rsidRPr="00041F57" w:rsidRDefault="00FE64D5" w:rsidP="00FE64D5">
      <w:pPr>
        <w:rPr>
          <w:rFonts w:ascii="Times New Roman" w:eastAsia="Times New Roman" w:hAnsi="Times New Roman" w:cs="Times New Roman"/>
          <w:sz w:val="24"/>
          <w:szCs w:val="24"/>
          <w:lang w:val="el-GR" w:eastAsia="el-GR"/>
        </w:rPr>
      </w:pPr>
      <w:r w:rsidRPr="00041F57">
        <w:rPr>
          <w:rFonts w:ascii="Times New Roman" w:eastAsia="Times New Roman" w:hAnsi="Times New Roman" w:cs="Times New Roman"/>
          <w:sz w:val="24"/>
          <w:szCs w:val="24"/>
          <w:lang w:val="el-GR" w:eastAsia="el-GR"/>
        </w:rPr>
        <w:t>Για την επαναλειτουργία των Περιφερειακών Ιατρείων Περιγιαλιού και Λεγραινών</w:t>
      </w:r>
      <w:r w:rsidR="00552FA3">
        <w:rPr>
          <w:rFonts w:ascii="Times New Roman" w:eastAsia="Times New Roman" w:hAnsi="Times New Roman" w:cs="Times New Roman"/>
          <w:sz w:val="24"/>
          <w:szCs w:val="24"/>
          <w:lang w:val="el-GR" w:eastAsia="el-GR"/>
        </w:rPr>
        <w:t>.</w:t>
      </w:r>
    </w:p>
    <w:p w:rsidR="00FE64D5" w:rsidRPr="00041F57" w:rsidRDefault="00FE64D5" w:rsidP="00FE64D5">
      <w:pPr>
        <w:rPr>
          <w:rFonts w:ascii="Times New Roman" w:eastAsia="Times New Roman" w:hAnsi="Times New Roman" w:cs="Times New Roman"/>
          <w:sz w:val="24"/>
          <w:szCs w:val="24"/>
          <w:lang w:val="el-GR" w:eastAsia="el-GR"/>
        </w:rPr>
      </w:pPr>
    </w:p>
    <w:p w:rsidR="00FE64D5" w:rsidRPr="00041F57" w:rsidRDefault="00FE64D5" w:rsidP="001B6919">
      <w:pPr>
        <w:jc w:val="both"/>
        <w:rPr>
          <w:rFonts w:ascii="Times New Roman" w:eastAsia="Times New Roman" w:hAnsi="Times New Roman" w:cs="Times New Roman"/>
          <w:sz w:val="24"/>
          <w:szCs w:val="24"/>
          <w:lang w:val="el-GR" w:eastAsia="el-GR"/>
        </w:rPr>
      </w:pPr>
      <w:r w:rsidRPr="00041F57">
        <w:rPr>
          <w:rFonts w:ascii="Times New Roman" w:eastAsia="Times New Roman" w:hAnsi="Times New Roman" w:cs="Times New Roman"/>
          <w:sz w:val="24"/>
          <w:szCs w:val="24"/>
          <w:lang w:val="el-GR" w:eastAsia="el-GR"/>
        </w:rPr>
        <w:t>Η επαναλειτουργία των Περιφερειακών Ιατρείων στο Περιγιάλι και στα Λεγραινά αποτελεί μια σημαντική εξέλιξη για τους κατοίκους των οικισμών της Λαυρεωτικής και μια ουσιαστική δικαίωση των προσπαθειών που καταβλήθηκαν τα τελευταία χρόνια από την ίδια την τοπική κοινωνία.</w:t>
      </w:r>
    </w:p>
    <w:p w:rsidR="00FE64D5" w:rsidRPr="00041F57" w:rsidRDefault="00FE64D5" w:rsidP="001B6919">
      <w:pPr>
        <w:jc w:val="both"/>
        <w:rPr>
          <w:rFonts w:ascii="Times New Roman" w:eastAsia="Times New Roman" w:hAnsi="Times New Roman" w:cs="Times New Roman"/>
          <w:sz w:val="24"/>
          <w:szCs w:val="24"/>
          <w:lang w:val="el-GR" w:eastAsia="el-GR"/>
        </w:rPr>
      </w:pPr>
    </w:p>
    <w:p w:rsidR="00FE64D5" w:rsidRPr="00041F57" w:rsidRDefault="00581E11" w:rsidP="001B6919">
      <w:pPr>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Οι </w:t>
      </w:r>
      <w:r w:rsidR="00FE64D5" w:rsidRPr="00041F57">
        <w:rPr>
          <w:rFonts w:ascii="Times New Roman" w:eastAsia="Times New Roman" w:hAnsi="Times New Roman" w:cs="Times New Roman"/>
          <w:sz w:val="24"/>
          <w:szCs w:val="24"/>
          <w:lang w:val="el-GR" w:eastAsia="el-GR"/>
        </w:rPr>
        <w:t xml:space="preserve"> οικισμοί εξυπηρετούνται από τις δομές υγείας στο Λαύριο και την Κερατέα. Για πολλούς κατοίκους όμως, ιδιαίτερα ηλικιωμένους, η μετακίνηση προς τις πόλεις αυτές δεν είναι πάντα εύκολη. Κατά τους θερινούς μήνες ο πληθυσμός της περιοχής αυξάνεται σημαντικά λόγω παραθεριστών και επισκεπτών, γεγονός που καθιστά την ύπαρξη τοπικών δομών πρωτοβάθμιας φροντίδας υγείας ιδιαίτερα σημαντική.</w:t>
      </w:r>
    </w:p>
    <w:p w:rsidR="00FE64D5" w:rsidRPr="00041F57" w:rsidRDefault="00FE64D5" w:rsidP="001B6919">
      <w:pPr>
        <w:jc w:val="both"/>
        <w:rPr>
          <w:rFonts w:ascii="Times New Roman" w:eastAsia="Times New Roman" w:hAnsi="Times New Roman" w:cs="Times New Roman"/>
          <w:sz w:val="24"/>
          <w:szCs w:val="24"/>
          <w:lang w:val="el-GR" w:eastAsia="el-GR"/>
        </w:rPr>
      </w:pPr>
    </w:p>
    <w:p w:rsidR="00FE64D5" w:rsidRPr="00041F57" w:rsidRDefault="00FE64D5" w:rsidP="001B6919">
      <w:pPr>
        <w:jc w:val="both"/>
        <w:rPr>
          <w:rFonts w:ascii="Times New Roman" w:eastAsia="Times New Roman" w:hAnsi="Times New Roman" w:cs="Times New Roman"/>
          <w:sz w:val="24"/>
          <w:szCs w:val="24"/>
          <w:lang w:val="el-GR" w:eastAsia="el-GR"/>
        </w:rPr>
      </w:pPr>
      <w:r w:rsidRPr="00041F57">
        <w:rPr>
          <w:rFonts w:ascii="Times New Roman" w:eastAsia="Times New Roman" w:hAnsi="Times New Roman" w:cs="Times New Roman"/>
          <w:sz w:val="24"/>
          <w:szCs w:val="24"/>
          <w:lang w:val="el-GR" w:eastAsia="el-GR"/>
        </w:rPr>
        <w:t>Η επαναλειτουργία των δύο ιατρείων δεν προέκυψε</w:t>
      </w:r>
      <w:r w:rsidR="00552FA3">
        <w:rPr>
          <w:rFonts w:ascii="Times New Roman" w:eastAsia="Times New Roman" w:hAnsi="Times New Roman" w:cs="Times New Roman"/>
          <w:sz w:val="24"/>
          <w:szCs w:val="24"/>
          <w:lang w:val="el-GR" w:eastAsia="el-GR"/>
        </w:rPr>
        <w:t>,</w:t>
      </w:r>
      <w:r w:rsidRPr="00041F57">
        <w:rPr>
          <w:rFonts w:ascii="Times New Roman" w:eastAsia="Times New Roman" w:hAnsi="Times New Roman" w:cs="Times New Roman"/>
          <w:sz w:val="24"/>
          <w:szCs w:val="24"/>
          <w:lang w:val="el-GR" w:eastAsia="el-GR"/>
        </w:rPr>
        <w:t xml:space="preserve"> ούτε τυχαία</w:t>
      </w:r>
      <w:r w:rsidR="00552FA3">
        <w:rPr>
          <w:rFonts w:ascii="Times New Roman" w:eastAsia="Times New Roman" w:hAnsi="Times New Roman" w:cs="Times New Roman"/>
          <w:sz w:val="24"/>
          <w:szCs w:val="24"/>
          <w:lang w:val="el-GR" w:eastAsia="el-GR"/>
        </w:rPr>
        <w:t>,</w:t>
      </w:r>
      <w:r w:rsidRPr="00041F57">
        <w:rPr>
          <w:rFonts w:ascii="Times New Roman" w:eastAsia="Times New Roman" w:hAnsi="Times New Roman" w:cs="Times New Roman"/>
          <w:sz w:val="24"/>
          <w:szCs w:val="24"/>
          <w:lang w:val="el-GR" w:eastAsia="el-GR"/>
        </w:rPr>
        <w:t xml:space="preserve"> ούτε από επικοινωνιακές ανακοινώσεις. Προέκυψε μετά από επίμονη και συστηματική προσπάθεια συλλόγων, πολιτών και ανθρώπων της δημόσιας υγείας που εργάστηκαν ουσιαστικά για να επανέλθει μια απαραίτητη υπηρεσία για την περιοχή.</w:t>
      </w:r>
    </w:p>
    <w:p w:rsidR="00FE64D5" w:rsidRPr="00041F57" w:rsidRDefault="00FE64D5" w:rsidP="001B6919">
      <w:pPr>
        <w:jc w:val="both"/>
        <w:rPr>
          <w:rFonts w:ascii="Times New Roman" w:eastAsia="Times New Roman" w:hAnsi="Times New Roman" w:cs="Times New Roman"/>
          <w:sz w:val="24"/>
          <w:szCs w:val="24"/>
          <w:lang w:val="el-GR" w:eastAsia="el-GR"/>
        </w:rPr>
      </w:pPr>
    </w:p>
    <w:p w:rsidR="00FE64D5" w:rsidRPr="00041F57" w:rsidRDefault="00FE64D5" w:rsidP="001B6919">
      <w:pPr>
        <w:jc w:val="both"/>
        <w:rPr>
          <w:rFonts w:ascii="Times New Roman" w:eastAsia="Times New Roman" w:hAnsi="Times New Roman" w:cs="Times New Roman"/>
          <w:sz w:val="24"/>
          <w:szCs w:val="24"/>
          <w:lang w:val="el-GR" w:eastAsia="el-GR"/>
        </w:rPr>
      </w:pPr>
      <w:r w:rsidRPr="00041F57">
        <w:rPr>
          <w:rFonts w:ascii="Times New Roman" w:eastAsia="Times New Roman" w:hAnsi="Times New Roman" w:cs="Times New Roman"/>
          <w:sz w:val="24"/>
          <w:szCs w:val="24"/>
          <w:lang w:val="el-GR" w:eastAsia="el-GR"/>
        </w:rPr>
        <w:t>Καθοριστική υπήρξε η συμβολή της Ομοσπονδίας Συνεργαζομένων Συλλόγων Λαυρεωτικής, η οποία ανέλαβε πρωτοβουλίες, συγκέντρωσε στοιχεία και προώθησε με επιμονή το αίτημα επαναλειτουργίας των ιατρείων προς τους αρμόδιους φορείς.</w:t>
      </w:r>
    </w:p>
    <w:p w:rsidR="00FE64D5" w:rsidRPr="00041F57" w:rsidRDefault="00FE64D5" w:rsidP="001B6919">
      <w:pPr>
        <w:jc w:val="both"/>
        <w:rPr>
          <w:rFonts w:ascii="Times New Roman" w:eastAsia="Times New Roman" w:hAnsi="Times New Roman" w:cs="Times New Roman"/>
          <w:sz w:val="24"/>
          <w:szCs w:val="24"/>
          <w:lang w:val="el-GR" w:eastAsia="el-GR"/>
        </w:rPr>
      </w:pPr>
    </w:p>
    <w:p w:rsidR="00FE64D5" w:rsidRPr="00041F57" w:rsidRDefault="00FE64D5" w:rsidP="001B6919">
      <w:pPr>
        <w:jc w:val="both"/>
        <w:rPr>
          <w:rFonts w:ascii="Times New Roman" w:eastAsia="Times New Roman" w:hAnsi="Times New Roman" w:cs="Times New Roman"/>
          <w:sz w:val="24"/>
          <w:szCs w:val="24"/>
          <w:lang w:val="el-GR" w:eastAsia="el-GR"/>
        </w:rPr>
      </w:pPr>
      <w:r w:rsidRPr="00041F57">
        <w:rPr>
          <w:rFonts w:ascii="Times New Roman" w:eastAsia="Times New Roman" w:hAnsi="Times New Roman" w:cs="Times New Roman"/>
          <w:sz w:val="24"/>
          <w:szCs w:val="24"/>
          <w:lang w:val="el-GR" w:eastAsia="el-GR"/>
        </w:rPr>
        <w:t>Ιδιαίτερα σημαντικός υπήρξε επίσης ο ρόλος της συντονίστριας του Κέντρου Υγείας Λαυρίου, κας Παγώνας Παπαγεωργάκη, η οποία από την πρώτη στιγμή ανέδειξε τη σημασία των δομών αυτών για την τοπική κοινωνία και εργάστηκε με συνέπεια για την εξεύρεση λύσης.</w:t>
      </w:r>
    </w:p>
    <w:p w:rsidR="00FE64D5" w:rsidRPr="00041F57" w:rsidRDefault="00FE64D5" w:rsidP="001B6919">
      <w:pPr>
        <w:jc w:val="both"/>
        <w:rPr>
          <w:rFonts w:ascii="Times New Roman" w:eastAsia="Times New Roman" w:hAnsi="Times New Roman" w:cs="Times New Roman"/>
          <w:sz w:val="24"/>
          <w:szCs w:val="24"/>
          <w:lang w:val="el-GR" w:eastAsia="el-GR"/>
        </w:rPr>
      </w:pPr>
    </w:p>
    <w:p w:rsidR="00FE64D5" w:rsidRPr="00041F57" w:rsidRDefault="00FE64D5" w:rsidP="001B6919">
      <w:pPr>
        <w:jc w:val="both"/>
        <w:rPr>
          <w:rFonts w:ascii="Times New Roman" w:eastAsia="Times New Roman" w:hAnsi="Times New Roman" w:cs="Times New Roman"/>
          <w:sz w:val="24"/>
          <w:szCs w:val="24"/>
          <w:lang w:val="el-GR" w:eastAsia="el-GR"/>
        </w:rPr>
      </w:pPr>
      <w:r w:rsidRPr="00041F57">
        <w:rPr>
          <w:rFonts w:ascii="Times New Roman" w:eastAsia="Times New Roman" w:hAnsi="Times New Roman" w:cs="Times New Roman"/>
          <w:sz w:val="24"/>
          <w:szCs w:val="24"/>
          <w:lang w:val="el-GR" w:eastAsia="el-GR"/>
        </w:rPr>
        <w:t xml:space="preserve">Η θετική εξέλιξη που προέκυψε και η επαναλειτουργία των ιατρείων κατέστη δυνατή μετά την παρέμβαση του Υφυπουργού Υγείας κ. Μάριου </w:t>
      </w:r>
      <w:proofErr w:type="spellStart"/>
      <w:r w:rsidRPr="00041F57">
        <w:rPr>
          <w:rFonts w:ascii="Times New Roman" w:eastAsia="Times New Roman" w:hAnsi="Times New Roman" w:cs="Times New Roman"/>
          <w:sz w:val="24"/>
          <w:szCs w:val="24"/>
          <w:lang w:val="el-GR" w:eastAsia="el-GR"/>
        </w:rPr>
        <w:t>Θεμιστοκλέους</w:t>
      </w:r>
      <w:proofErr w:type="spellEnd"/>
      <w:r w:rsidRPr="00041F57">
        <w:rPr>
          <w:rFonts w:ascii="Times New Roman" w:eastAsia="Times New Roman" w:hAnsi="Times New Roman" w:cs="Times New Roman"/>
          <w:sz w:val="24"/>
          <w:szCs w:val="24"/>
          <w:lang w:val="el-GR" w:eastAsia="el-GR"/>
        </w:rPr>
        <w:t>, ο οποίος ανταποκρίθηκε άμεσα στο αίτημα και συνέβαλε ουσιαστικά</w:t>
      </w:r>
      <w:r w:rsidR="00552FA3">
        <w:rPr>
          <w:rFonts w:ascii="Times New Roman" w:eastAsia="Times New Roman" w:hAnsi="Times New Roman" w:cs="Times New Roman"/>
          <w:sz w:val="24"/>
          <w:szCs w:val="24"/>
          <w:lang w:val="el-GR" w:eastAsia="el-GR"/>
        </w:rPr>
        <w:t>,</w:t>
      </w:r>
      <w:r w:rsidRPr="00041F57">
        <w:rPr>
          <w:rFonts w:ascii="Times New Roman" w:eastAsia="Times New Roman" w:hAnsi="Times New Roman" w:cs="Times New Roman"/>
          <w:sz w:val="24"/>
          <w:szCs w:val="24"/>
          <w:lang w:val="el-GR" w:eastAsia="el-GR"/>
        </w:rPr>
        <w:t xml:space="preserve"> ώστε να προχωρήσουν οι απαραίτητες διαδικασίες.</w:t>
      </w:r>
    </w:p>
    <w:p w:rsidR="00FE64D5" w:rsidRPr="00041F57" w:rsidRDefault="00FE64D5" w:rsidP="001B6919">
      <w:pPr>
        <w:jc w:val="both"/>
        <w:rPr>
          <w:rFonts w:ascii="Times New Roman" w:eastAsia="Times New Roman" w:hAnsi="Times New Roman" w:cs="Times New Roman"/>
          <w:sz w:val="24"/>
          <w:szCs w:val="24"/>
          <w:lang w:val="el-GR" w:eastAsia="el-GR"/>
        </w:rPr>
      </w:pPr>
    </w:p>
    <w:p w:rsidR="00FE64D5" w:rsidRPr="00041F57" w:rsidRDefault="00FE64D5" w:rsidP="001B6919">
      <w:pPr>
        <w:jc w:val="both"/>
        <w:rPr>
          <w:rFonts w:ascii="Times New Roman" w:eastAsia="Times New Roman" w:hAnsi="Times New Roman" w:cs="Times New Roman"/>
          <w:sz w:val="24"/>
          <w:szCs w:val="24"/>
          <w:lang w:val="el-GR" w:eastAsia="el-GR"/>
        </w:rPr>
      </w:pPr>
      <w:r w:rsidRPr="00041F57">
        <w:rPr>
          <w:rFonts w:ascii="Times New Roman" w:eastAsia="Times New Roman" w:hAnsi="Times New Roman" w:cs="Times New Roman"/>
          <w:sz w:val="24"/>
          <w:szCs w:val="24"/>
          <w:lang w:val="el-GR" w:eastAsia="el-GR"/>
        </w:rPr>
        <w:t>Παράλληλα αναγνωρίζεται η διαχρονική συμβολή του Βουλευτή Ανατολικής Αττικής κ. Βασίλη Οικονόμου, ο οποίος είχε συμβάλει και στο παρελθόν στη λειτουργία των ιατρείων και έχει δείξει ενδιαφέρον για την ενίσχυση των δομών υγείας στην περιοχή.</w:t>
      </w:r>
    </w:p>
    <w:p w:rsidR="00FE64D5" w:rsidRPr="00041F57" w:rsidRDefault="00FE64D5" w:rsidP="001B6919">
      <w:pPr>
        <w:jc w:val="both"/>
        <w:rPr>
          <w:rFonts w:ascii="Times New Roman" w:eastAsia="Times New Roman" w:hAnsi="Times New Roman" w:cs="Times New Roman"/>
          <w:sz w:val="24"/>
          <w:szCs w:val="24"/>
          <w:lang w:val="el-GR" w:eastAsia="el-GR"/>
        </w:rPr>
      </w:pPr>
    </w:p>
    <w:p w:rsidR="00FE64D5" w:rsidRPr="00041F57" w:rsidRDefault="00FE64D5" w:rsidP="001B6919">
      <w:pPr>
        <w:jc w:val="both"/>
        <w:rPr>
          <w:rFonts w:ascii="Times New Roman" w:eastAsia="Times New Roman" w:hAnsi="Times New Roman" w:cs="Times New Roman"/>
          <w:sz w:val="24"/>
          <w:szCs w:val="24"/>
          <w:lang w:val="el-GR" w:eastAsia="el-GR"/>
        </w:rPr>
      </w:pPr>
      <w:r w:rsidRPr="00041F57">
        <w:rPr>
          <w:rFonts w:ascii="Times New Roman" w:eastAsia="Times New Roman" w:hAnsi="Times New Roman" w:cs="Times New Roman"/>
          <w:sz w:val="24"/>
          <w:szCs w:val="24"/>
          <w:lang w:val="el-GR" w:eastAsia="el-GR"/>
        </w:rPr>
        <w:lastRenderedPageBreak/>
        <w:t>Η αποτύπωση των πραγματικών γεγονότων έχει ιδιαίτερη σημασία. Όχι για την απόδοση ευσήμων, αλλά για τον σεβασμό προς τους ανθρώπους που εργάστηκαν ουσιαστικά για την επαναλειτουργία των δομών αυτών.</w:t>
      </w:r>
    </w:p>
    <w:p w:rsidR="00FE64D5" w:rsidRPr="00041F57" w:rsidRDefault="00FE64D5" w:rsidP="001B6919">
      <w:pPr>
        <w:jc w:val="both"/>
        <w:rPr>
          <w:rFonts w:ascii="Times New Roman" w:eastAsia="Times New Roman" w:hAnsi="Times New Roman" w:cs="Times New Roman"/>
          <w:sz w:val="24"/>
          <w:szCs w:val="24"/>
          <w:lang w:val="el-GR" w:eastAsia="el-GR"/>
        </w:rPr>
      </w:pPr>
    </w:p>
    <w:p w:rsidR="00FE64D5" w:rsidRPr="008C3BE9" w:rsidRDefault="00FE64D5" w:rsidP="001B6919">
      <w:pPr>
        <w:jc w:val="both"/>
        <w:rPr>
          <w:rFonts w:ascii="Times New Roman" w:eastAsia="Times New Roman" w:hAnsi="Times New Roman" w:cs="Times New Roman"/>
          <w:b/>
          <w:sz w:val="24"/>
          <w:szCs w:val="24"/>
          <w:lang w:val="el-GR" w:eastAsia="el-GR"/>
        </w:rPr>
      </w:pPr>
      <w:r w:rsidRPr="008C3BE9">
        <w:rPr>
          <w:rFonts w:ascii="Times New Roman" w:eastAsia="Times New Roman" w:hAnsi="Times New Roman" w:cs="Times New Roman"/>
          <w:b/>
          <w:sz w:val="24"/>
          <w:szCs w:val="24"/>
          <w:lang w:val="el-GR" w:eastAsia="el-GR"/>
        </w:rPr>
        <w:t>Οι κάτοικο</w:t>
      </w:r>
      <w:r w:rsidR="00581E11" w:rsidRPr="008C3BE9">
        <w:rPr>
          <w:rFonts w:ascii="Times New Roman" w:eastAsia="Times New Roman" w:hAnsi="Times New Roman" w:cs="Times New Roman"/>
          <w:b/>
          <w:sz w:val="24"/>
          <w:szCs w:val="24"/>
          <w:lang w:val="el-GR" w:eastAsia="el-GR"/>
        </w:rPr>
        <w:t xml:space="preserve">ι των </w:t>
      </w:r>
      <w:r w:rsidRPr="008C3BE9">
        <w:rPr>
          <w:rFonts w:ascii="Times New Roman" w:eastAsia="Times New Roman" w:hAnsi="Times New Roman" w:cs="Times New Roman"/>
          <w:b/>
          <w:sz w:val="24"/>
          <w:szCs w:val="24"/>
          <w:lang w:val="el-GR" w:eastAsia="el-GR"/>
        </w:rPr>
        <w:t xml:space="preserve"> οικισμών γνωρίζουν πολύ καλά ποιοι στάθηκαν δίπλα τους όλο αυτό το διάστημα και ποιοι κινητοποιήθηκαν</w:t>
      </w:r>
      <w:r w:rsidR="00552FA3">
        <w:rPr>
          <w:rFonts w:ascii="Times New Roman" w:eastAsia="Times New Roman" w:hAnsi="Times New Roman" w:cs="Times New Roman"/>
          <w:b/>
          <w:sz w:val="24"/>
          <w:szCs w:val="24"/>
          <w:lang w:val="el-GR" w:eastAsia="el-GR"/>
        </w:rPr>
        <w:t>,</w:t>
      </w:r>
      <w:r w:rsidRPr="008C3BE9">
        <w:rPr>
          <w:rFonts w:ascii="Times New Roman" w:eastAsia="Times New Roman" w:hAnsi="Times New Roman" w:cs="Times New Roman"/>
          <w:b/>
          <w:sz w:val="24"/>
          <w:szCs w:val="24"/>
          <w:lang w:val="el-GR" w:eastAsia="el-GR"/>
        </w:rPr>
        <w:t xml:space="preserve"> ώστε το αίτημα να φτάσει εκεί που έπρεπε.</w:t>
      </w:r>
    </w:p>
    <w:p w:rsidR="00FE64D5" w:rsidRPr="00041F57" w:rsidRDefault="00FE64D5" w:rsidP="001B6919">
      <w:pPr>
        <w:jc w:val="both"/>
        <w:rPr>
          <w:rFonts w:ascii="Times New Roman" w:eastAsia="Times New Roman" w:hAnsi="Times New Roman" w:cs="Times New Roman"/>
          <w:sz w:val="24"/>
          <w:szCs w:val="24"/>
          <w:lang w:val="el-GR" w:eastAsia="el-GR"/>
        </w:rPr>
      </w:pPr>
      <w:bookmarkStart w:id="0" w:name="_GoBack"/>
      <w:bookmarkEnd w:id="0"/>
    </w:p>
    <w:p w:rsidR="00FE64D5" w:rsidRPr="0062261C" w:rsidRDefault="00FE64D5" w:rsidP="001B6919">
      <w:pPr>
        <w:jc w:val="both"/>
        <w:rPr>
          <w:rFonts w:ascii="Times New Roman" w:eastAsia="Times New Roman" w:hAnsi="Times New Roman" w:cs="Times New Roman"/>
          <w:b/>
          <w:sz w:val="24"/>
          <w:szCs w:val="24"/>
          <w:lang w:val="el-GR" w:eastAsia="el-GR"/>
        </w:rPr>
      </w:pPr>
      <w:r w:rsidRPr="0062261C">
        <w:rPr>
          <w:rFonts w:ascii="Times New Roman" w:eastAsia="Times New Roman" w:hAnsi="Times New Roman" w:cs="Times New Roman"/>
          <w:b/>
          <w:sz w:val="24"/>
          <w:szCs w:val="24"/>
          <w:lang w:val="el-GR" w:eastAsia="el-GR"/>
        </w:rPr>
        <w:t>Σήμερα το σημαντικό είναι ότι τα Περιφερειακά Ιατρεία επαναλειτουργούν και η τοπική κοινωνία αποκτά ξανά μια απαραίτητη δομή πρωτοβάθμιας φροντίδας υγείας.</w:t>
      </w:r>
    </w:p>
    <w:p w:rsidR="00FE64D5" w:rsidRPr="0062261C" w:rsidRDefault="00FE64D5" w:rsidP="001B6919">
      <w:pPr>
        <w:ind w:left="-709" w:firstLine="709"/>
        <w:jc w:val="both"/>
        <w:rPr>
          <w:b/>
          <w:sz w:val="24"/>
          <w:szCs w:val="24"/>
          <w:lang w:val="el-GR"/>
        </w:rPr>
      </w:pPr>
    </w:p>
    <w:p w:rsidR="00B82C17" w:rsidRPr="00B82C17" w:rsidRDefault="00B82C17" w:rsidP="008E2CA3">
      <w:pPr>
        <w:widowControl/>
        <w:autoSpaceDE/>
        <w:autoSpaceDN/>
        <w:ind w:left="-208" w:right="-437"/>
        <w:contextualSpacing/>
        <w:jc w:val="both"/>
        <w:rPr>
          <w:b/>
          <w:lang w:val="el-GR"/>
        </w:rPr>
      </w:pPr>
    </w:p>
    <w:p w:rsidR="00B82C17" w:rsidRPr="0062261C" w:rsidRDefault="0062261C" w:rsidP="0062261C">
      <w:pPr>
        <w:widowControl/>
        <w:autoSpaceDE/>
        <w:autoSpaceDN/>
        <w:ind w:left="-568" w:right="-437"/>
        <w:contextualSpacing/>
        <w:jc w:val="center"/>
        <w:rPr>
          <w:rFonts w:asciiTheme="minorHAnsi" w:hAnsiTheme="minorHAnsi" w:cstheme="minorHAnsi"/>
          <w:b/>
          <w:sz w:val="32"/>
          <w:szCs w:val="32"/>
          <w:lang w:val="el-GR"/>
        </w:rPr>
      </w:pPr>
      <w:r w:rsidRPr="0062261C">
        <w:rPr>
          <w:rFonts w:asciiTheme="minorHAnsi" w:eastAsia="Times New Roman" w:hAnsiTheme="minorHAnsi" w:cstheme="minorHAnsi"/>
          <w:b/>
          <w:sz w:val="32"/>
          <w:szCs w:val="32"/>
          <w:lang w:val="el-GR" w:eastAsia="el-GR"/>
        </w:rPr>
        <w:t>ΤΟ ΔΙΟΙΚΗΤΙΚΟ ΣΥΜΒΟΥΛΙΟ</w:t>
      </w:r>
    </w:p>
    <w:p w:rsidR="00BC7C41" w:rsidRPr="00D60370" w:rsidRDefault="00BC7C41" w:rsidP="002B673E">
      <w:pPr>
        <w:spacing w:before="100" w:beforeAutospacing="1" w:after="100" w:afterAutospacing="1"/>
        <w:jc w:val="both"/>
        <w:rPr>
          <w:rFonts w:asciiTheme="minorHAnsi" w:hAnsiTheme="minorHAnsi" w:cstheme="minorHAnsi"/>
          <w:lang w:val="el-GR"/>
        </w:rPr>
      </w:pPr>
    </w:p>
    <w:sectPr w:rsidR="00BC7C41" w:rsidRPr="00D60370" w:rsidSect="00153CBE">
      <w:headerReference w:type="default" r:id="rId7"/>
      <w:footerReference w:type="default" r:id="rId8"/>
      <w:type w:val="continuous"/>
      <w:pgSz w:w="11900" w:h="16820"/>
      <w:pgMar w:top="660" w:right="1440" w:bottom="280" w:left="1680"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416" w:rsidRDefault="00681416" w:rsidP="00D51513">
      <w:r>
        <w:separator/>
      </w:r>
    </w:p>
  </w:endnote>
  <w:endnote w:type="continuationSeparator" w:id="0">
    <w:p w:rsidR="00681416" w:rsidRDefault="00681416" w:rsidP="00D5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13" w:rsidRPr="00D51513" w:rsidRDefault="00D51513" w:rsidP="00332F87">
    <w:pPr>
      <w:ind w:left="-142"/>
      <w:jc w:val="center"/>
      <w:rPr>
        <w:b/>
        <w:lang w:val="el-GR"/>
      </w:rPr>
    </w:pPr>
    <w:r w:rsidRPr="00D51513">
      <w:rPr>
        <w:b/>
        <w:lang w:val="el-GR"/>
      </w:rPr>
      <w:t>___________________________</w:t>
    </w:r>
    <w:r w:rsidR="00332F87" w:rsidRPr="00332F87">
      <w:rPr>
        <w:b/>
        <w:lang w:val="el-GR"/>
      </w:rPr>
      <w:t>____</w:t>
    </w:r>
    <w:r w:rsidRPr="00D51513">
      <w:rPr>
        <w:b/>
        <w:lang w:val="el-GR"/>
      </w:rPr>
      <w:t>__________________</w:t>
    </w:r>
    <w:r w:rsidR="00332F87">
      <w:rPr>
        <w:b/>
        <w:lang w:val="el-GR"/>
      </w:rPr>
      <w:t xml:space="preserve">_______________________________ </w:t>
    </w:r>
    <w:r w:rsidR="00153CBE">
      <w:rPr>
        <w:b/>
        <w:lang w:val="el-GR"/>
      </w:rPr>
      <w:t>Σκρέτας Ευστάθιος</w:t>
    </w:r>
    <w:r w:rsidRPr="00D51513">
      <w:rPr>
        <w:b/>
        <w:lang w:val="el-GR"/>
      </w:rPr>
      <w:tab/>
    </w:r>
    <w:r w:rsidRPr="00D51513">
      <w:rPr>
        <w:b/>
        <w:lang w:val="el-GR"/>
      </w:rPr>
      <w:tab/>
    </w:r>
    <w:r w:rsidR="00332F87" w:rsidRPr="00332F87">
      <w:rPr>
        <w:b/>
        <w:lang w:val="el-GR"/>
      </w:rPr>
      <w:t xml:space="preserve">                       </w:t>
    </w:r>
    <w:r w:rsidRPr="00D51513">
      <w:rPr>
        <w:b/>
        <w:lang w:val="el-GR"/>
      </w:rPr>
      <w:tab/>
      <w:t xml:space="preserve">                            </w:t>
    </w:r>
    <w:r w:rsidR="00564E07">
      <w:rPr>
        <w:b/>
        <w:lang w:val="el-GR"/>
      </w:rPr>
      <w:t xml:space="preserve">              </w:t>
    </w:r>
    <w:r w:rsidRPr="00D51513">
      <w:rPr>
        <w:b/>
        <w:lang w:val="el-GR"/>
      </w:rPr>
      <w:t xml:space="preserve">Μάνος Τσακίρης                                        </w:t>
    </w:r>
    <w:r w:rsidR="00332F87" w:rsidRPr="00332F87">
      <w:rPr>
        <w:b/>
        <w:lang w:val="el-GR"/>
      </w:rPr>
      <w:t xml:space="preserve">     </w:t>
    </w:r>
    <w:r w:rsidR="00153CBE">
      <w:rPr>
        <w:b/>
        <w:lang w:val="el-GR"/>
      </w:rPr>
      <w:t xml:space="preserve">  Τηλ</w:t>
    </w:r>
    <w:r w:rsidRPr="00D51513">
      <w:rPr>
        <w:b/>
        <w:lang w:val="el-GR"/>
      </w:rPr>
      <w:t xml:space="preserve"> : 69</w:t>
    </w:r>
    <w:r w:rsidR="00872F11">
      <w:rPr>
        <w:b/>
        <w:lang w:val="el-GR"/>
      </w:rPr>
      <w:t>44337586</w:t>
    </w:r>
    <w:r w:rsidRPr="00D51513">
      <w:rPr>
        <w:b/>
        <w:lang w:val="el-GR"/>
      </w:rPr>
      <w:tab/>
    </w:r>
    <w:r w:rsidR="00332F87" w:rsidRPr="00332F87">
      <w:rPr>
        <w:b/>
        <w:lang w:val="el-GR"/>
      </w:rPr>
      <w:t xml:space="preserve">      </w:t>
    </w:r>
    <w:r w:rsidR="00332F87">
      <w:rPr>
        <w:b/>
      </w:rPr>
      <w:t>e</w:t>
    </w:r>
    <w:r w:rsidR="00332F87" w:rsidRPr="00332F87">
      <w:rPr>
        <w:b/>
        <w:lang w:val="el-GR"/>
      </w:rPr>
      <w:t>-</w:t>
    </w:r>
    <w:r w:rsidR="00332F87">
      <w:rPr>
        <w:b/>
      </w:rPr>
      <w:t>mail</w:t>
    </w:r>
    <w:r w:rsidR="00332F87" w:rsidRPr="00332F87">
      <w:rPr>
        <w:b/>
        <w:lang w:val="el-GR"/>
      </w:rPr>
      <w:t xml:space="preserve"> : </w:t>
    </w:r>
    <w:r w:rsidR="00332F87">
      <w:rPr>
        <w:b/>
      </w:rPr>
      <w:t>omospondia</w:t>
    </w:r>
    <w:r w:rsidR="00332F87" w:rsidRPr="00332F87">
      <w:rPr>
        <w:b/>
        <w:lang w:val="el-GR"/>
      </w:rPr>
      <w:t>.15@</w:t>
    </w:r>
    <w:r w:rsidR="00332F87">
      <w:rPr>
        <w:b/>
      </w:rPr>
      <w:t>gmail</w:t>
    </w:r>
    <w:r w:rsidR="00332F87" w:rsidRPr="00332F87">
      <w:rPr>
        <w:b/>
        <w:lang w:val="el-GR"/>
      </w:rPr>
      <w:t>.</w:t>
    </w:r>
    <w:r w:rsidR="00332F87">
      <w:rPr>
        <w:b/>
      </w:rPr>
      <w:t>com</w:t>
    </w:r>
    <w:r w:rsidRPr="00D51513">
      <w:rPr>
        <w:b/>
        <w:lang w:val="el-GR"/>
      </w:rPr>
      <w:tab/>
      <w:t xml:space="preserve">   </w:t>
    </w:r>
    <w:r w:rsidR="00332F87" w:rsidRPr="00332F87">
      <w:rPr>
        <w:b/>
        <w:lang w:val="el-GR"/>
      </w:rPr>
      <w:t xml:space="preserve">        </w:t>
    </w:r>
    <w:r w:rsidR="00153CBE">
      <w:rPr>
        <w:b/>
        <w:lang w:val="el-GR"/>
      </w:rPr>
      <w:t xml:space="preserve"> Τηλ</w:t>
    </w:r>
    <w:r w:rsidRPr="00D51513">
      <w:rPr>
        <w:b/>
        <w:lang w:val="el-GR"/>
      </w:rPr>
      <w:t xml:space="preserve"> : 6975885056                                                                    </w:t>
    </w:r>
    <w:r w:rsidR="00332F87">
      <w:rPr>
        <w:b/>
        <w:lang w:val="el-GR"/>
      </w:rPr>
      <w:t xml:space="preserve">                              </w:t>
    </w:r>
  </w:p>
  <w:p w:rsidR="00D51513" w:rsidRPr="003A307A" w:rsidRDefault="003A307A" w:rsidP="00332F87">
    <w:pPr>
      <w:pStyle w:val="a6"/>
      <w:ind w:left="-142"/>
      <w:rPr>
        <w:b/>
      </w:rPr>
    </w:pPr>
    <w:r>
      <w:rPr>
        <w:lang w:val="el-GR"/>
      </w:rPr>
      <w:tab/>
    </w:r>
    <w:r w:rsidRPr="00246D47">
      <w:rPr>
        <w:lang w:val="el-GR"/>
      </w:rPr>
      <w:t xml:space="preserve">    </w:t>
    </w:r>
    <w:r w:rsidRPr="003A307A">
      <w:rPr>
        <w:b/>
      </w:rPr>
      <w:t>e-mail: mantsakiris@gmail.com</w:t>
    </w:r>
  </w:p>
  <w:p w:rsidR="00D51513" w:rsidRPr="003A307A" w:rsidRDefault="00D51513">
    <w:pPr>
      <w:pStyle w:val="a6"/>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416" w:rsidRDefault="00681416" w:rsidP="00D51513">
      <w:r>
        <w:separator/>
      </w:r>
    </w:p>
  </w:footnote>
  <w:footnote w:type="continuationSeparator" w:id="0">
    <w:p w:rsidR="00681416" w:rsidRDefault="00681416" w:rsidP="00D51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13" w:rsidRDefault="004F71EA" w:rsidP="00D51513">
    <w:pPr>
      <w:pStyle w:val="a3"/>
      <w:spacing w:before="5"/>
      <w:rPr>
        <w:rFonts w:ascii="Times New Roman"/>
        <w:sz w:val="15"/>
      </w:rPr>
    </w:pPr>
    <w:r>
      <w:rPr>
        <w:noProof/>
        <w:lang w:val="el-GR" w:eastAsia="el-GR"/>
      </w:rPr>
      <w:drawing>
        <wp:anchor distT="0" distB="0" distL="114300" distR="114300" simplePos="0" relativeHeight="251659264" behindDoc="0" locked="0" layoutInCell="1" allowOverlap="1" wp14:anchorId="296F637B" wp14:editId="31483FC0">
          <wp:simplePos x="0" y="0"/>
          <wp:positionH relativeFrom="column">
            <wp:posOffset>-247650</wp:posOffset>
          </wp:positionH>
          <wp:positionV relativeFrom="paragraph">
            <wp:posOffset>7620</wp:posOffset>
          </wp:positionV>
          <wp:extent cx="1339224" cy="12763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39224" cy="1276350"/>
                  </a:xfrm>
                  <a:prstGeom prst="rect">
                    <a:avLst/>
                  </a:prstGeom>
                </pic:spPr>
              </pic:pic>
            </a:graphicData>
          </a:graphic>
          <wp14:sizeRelH relativeFrom="margin">
            <wp14:pctWidth>0</wp14:pctWidth>
          </wp14:sizeRelH>
          <wp14:sizeRelV relativeFrom="margin">
            <wp14:pctHeight>0</wp14:pctHeight>
          </wp14:sizeRelV>
        </wp:anchor>
      </w:drawing>
    </w:r>
  </w:p>
  <w:p w:rsidR="00D60370" w:rsidRPr="00400D4B" w:rsidRDefault="00D60370" w:rsidP="00D60370">
    <w:pPr>
      <w:pStyle w:val="a3"/>
      <w:spacing w:before="34" w:line="252" w:lineRule="auto"/>
      <w:ind w:left="2391" w:firstLine="11"/>
      <w:jc w:val="center"/>
      <w:rPr>
        <w:lang w:val="el-GR"/>
      </w:rPr>
    </w:pPr>
    <w:r>
      <w:rPr>
        <w:color w:val="464646"/>
        <w:w w:val="95"/>
        <w:lang w:val="el-GR"/>
      </w:rPr>
      <w:t>ΟΜΟΣΠΟΝΔΙΑ</w:t>
    </w:r>
    <w:r w:rsidRPr="00400D4B">
      <w:rPr>
        <w:color w:val="464646"/>
        <w:w w:val="95"/>
        <w:lang w:val="el-GR"/>
      </w:rPr>
      <w:t xml:space="preserve"> </w:t>
    </w:r>
    <w:r w:rsidRPr="00400D4B">
      <w:rPr>
        <w:color w:val="464646"/>
        <w:spacing w:val="1"/>
        <w:w w:val="95"/>
        <w:lang w:val="el-GR"/>
      </w:rPr>
      <w:t xml:space="preserve"> </w:t>
    </w:r>
    <w:r w:rsidRPr="00400D4B">
      <w:rPr>
        <w:color w:val="464646"/>
        <w:w w:val="95"/>
        <w:lang w:val="el-GR"/>
      </w:rPr>
      <w:t>ΣΥΝΕΡΓΑΖΟΜΕΝΩΝ</w:t>
    </w:r>
    <w:r w:rsidRPr="00400D4B">
      <w:rPr>
        <w:color w:val="464646"/>
        <w:spacing w:val="1"/>
        <w:w w:val="95"/>
        <w:lang w:val="el-GR"/>
      </w:rPr>
      <w:t xml:space="preserve"> </w:t>
    </w:r>
    <w:r w:rsidRPr="00400D4B">
      <w:rPr>
        <w:color w:val="464646"/>
        <w:w w:val="95"/>
        <w:lang w:val="el-GR"/>
      </w:rPr>
      <w:t>ΟΙΚΙΣΤΙΚΩΝ</w:t>
    </w:r>
    <w:r>
      <w:rPr>
        <w:color w:val="464646"/>
        <w:w w:val="95"/>
        <w:lang w:val="el-GR"/>
      </w:rPr>
      <w:t>-</w:t>
    </w:r>
    <w:r w:rsidRPr="00400D4B">
      <w:rPr>
        <w:color w:val="464646"/>
        <w:lang w:val="el-GR"/>
      </w:rPr>
      <w:t xml:space="preserve"> </w:t>
    </w:r>
    <w:r>
      <w:rPr>
        <w:color w:val="464646"/>
        <w:spacing w:val="-3"/>
        <w:lang w:val="el-GR"/>
      </w:rPr>
      <w:t xml:space="preserve"> ΕΞΩΡΑΙΣΤΙΚΩΝ-ΑΘΛΗΤΙΚΩΝ-ΕΚΠΟΛΙΤΙΣΤΙΚΩΝ &amp; ΟΙΚΟΛΟΓΙΚΩΝ  </w:t>
    </w:r>
    <w:r w:rsidRPr="00400D4B">
      <w:rPr>
        <w:color w:val="464646"/>
        <w:spacing w:val="32"/>
        <w:lang w:val="el-GR"/>
      </w:rPr>
      <w:t xml:space="preserve"> </w:t>
    </w:r>
    <w:r w:rsidRPr="00400D4B">
      <w:rPr>
        <w:color w:val="464646"/>
        <w:lang w:val="el-GR"/>
      </w:rPr>
      <w:t xml:space="preserve">ΣΥΛΛΟΓΩΝ </w:t>
    </w:r>
    <w:r>
      <w:rPr>
        <w:color w:val="464646"/>
        <w:lang w:val="el-GR"/>
      </w:rPr>
      <w:t>ΔΗΜΟΥ ΚΕΡΑΤΕΑΣ ΑΤΤΙΚΗΣ</w:t>
    </w:r>
  </w:p>
  <w:p w:rsidR="00D51513" w:rsidRDefault="00D51513">
    <w:pPr>
      <w:pStyle w:val="a5"/>
      <w:rPr>
        <w:lang w:val="el-GR"/>
      </w:rPr>
    </w:pPr>
  </w:p>
  <w:p w:rsidR="00D51513" w:rsidRPr="00D51513" w:rsidRDefault="00D51513">
    <w:pPr>
      <w:pStyle w:val="a5"/>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A7E"/>
    <w:multiLevelType w:val="hybridMultilevel"/>
    <w:tmpl w:val="697E68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3350753"/>
    <w:multiLevelType w:val="hybridMultilevel"/>
    <w:tmpl w:val="A2CAC916"/>
    <w:lvl w:ilvl="0" w:tplc="A1F4843E">
      <w:numFmt w:val="bullet"/>
      <w:lvlText w:val="-"/>
      <w:lvlJc w:val="left"/>
      <w:pPr>
        <w:ind w:left="720" w:hanging="360"/>
      </w:pPr>
      <w:rPr>
        <w:rFonts w:ascii="Calibri" w:eastAsia="Times New Roman" w:hAnsi="Calibri" w:cs="Calibri" w:hint="default"/>
        <w:b w:val="0"/>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62523E"/>
    <w:multiLevelType w:val="hybridMultilevel"/>
    <w:tmpl w:val="14AC6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34761C"/>
    <w:multiLevelType w:val="multilevel"/>
    <w:tmpl w:val="A1EC7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227D2"/>
    <w:multiLevelType w:val="hybridMultilevel"/>
    <w:tmpl w:val="F9421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E1366"/>
    <w:multiLevelType w:val="multilevel"/>
    <w:tmpl w:val="D7628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A516E5"/>
    <w:multiLevelType w:val="hybridMultilevel"/>
    <w:tmpl w:val="ECB6A69E"/>
    <w:lvl w:ilvl="0" w:tplc="B602F71E">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4C050F13"/>
    <w:multiLevelType w:val="hybridMultilevel"/>
    <w:tmpl w:val="8A8ED930"/>
    <w:lvl w:ilvl="0" w:tplc="3D9E5692">
      <w:start w:val="1"/>
      <w:numFmt w:val="bullet"/>
      <w:lvlText w:val="-"/>
      <w:lvlJc w:val="left"/>
      <w:pPr>
        <w:ind w:left="1080" w:hanging="360"/>
      </w:pPr>
      <w:rPr>
        <w:rFonts w:ascii="Calibri" w:eastAsia="Calibri" w:hAnsi="Calibri" w:cs="Calibri"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8" w15:restartNumberingAfterBreak="0">
    <w:nsid w:val="619C618B"/>
    <w:multiLevelType w:val="hybridMultilevel"/>
    <w:tmpl w:val="C9204E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4281D11"/>
    <w:multiLevelType w:val="hybridMultilevel"/>
    <w:tmpl w:val="5E72C972"/>
    <w:lvl w:ilvl="0" w:tplc="0854C10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D8A13C8"/>
    <w:multiLevelType w:val="hybridMultilevel"/>
    <w:tmpl w:val="23DAC6C6"/>
    <w:lvl w:ilvl="0" w:tplc="933E4B4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22A0F73"/>
    <w:multiLevelType w:val="hybridMultilevel"/>
    <w:tmpl w:val="5F2448F6"/>
    <w:lvl w:ilvl="0" w:tplc="4DD0B3FC">
      <w:start w:val="1"/>
      <w:numFmt w:val="decimal"/>
      <w:lvlText w:val="%1."/>
      <w:lvlJc w:val="left"/>
      <w:pPr>
        <w:ind w:left="-208" w:hanging="360"/>
      </w:pPr>
      <w:rPr>
        <w:rFonts w:hint="default"/>
      </w:rPr>
    </w:lvl>
    <w:lvl w:ilvl="1" w:tplc="04080019" w:tentative="1">
      <w:start w:val="1"/>
      <w:numFmt w:val="lowerLetter"/>
      <w:lvlText w:val="%2."/>
      <w:lvlJc w:val="left"/>
      <w:pPr>
        <w:ind w:left="512" w:hanging="360"/>
      </w:pPr>
    </w:lvl>
    <w:lvl w:ilvl="2" w:tplc="0408001B" w:tentative="1">
      <w:start w:val="1"/>
      <w:numFmt w:val="lowerRoman"/>
      <w:lvlText w:val="%3."/>
      <w:lvlJc w:val="right"/>
      <w:pPr>
        <w:ind w:left="1232" w:hanging="180"/>
      </w:pPr>
    </w:lvl>
    <w:lvl w:ilvl="3" w:tplc="0408000F" w:tentative="1">
      <w:start w:val="1"/>
      <w:numFmt w:val="decimal"/>
      <w:lvlText w:val="%4."/>
      <w:lvlJc w:val="left"/>
      <w:pPr>
        <w:ind w:left="1952" w:hanging="360"/>
      </w:pPr>
    </w:lvl>
    <w:lvl w:ilvl="4" w:tplc="04080019" w:tentative="1">
      <w:start w:val="1"/>
      <w:numFmt w:val="lowerLetter"/>
      <w:lvlText w:val="%5."/>
      <w:lvlJc w:val="left"/>
      <w:pPr>
        <w:ind w:left="2672" w:hanging="360"/>
      </w:pPr>
    </w:lvl>
    <w:lvl w:ilvl="5" w:tplc="0408001B" w:tentative="1">
      <w:start w:val="1"/>
      <w:numFmt w:val="lowerRoman"/>
      <w:lvlText w:val="%6."/>
      <w:lvlJc w:val="right"/>
      <w:pPr>
        <w:ind w:left="3392" w:hanging="180"/>
      </w:pPr>
    </w:lvl>
    <w:lvl w:ilvl="6" w:tplc="0408000F" w:tentative="1">
      <w:start w:val="1"/>
      <w:numFmt w:val="decimal"/>
      <w:lvlText w:val="%7."/>
      <w:lvlJc w:val="left"/>
      <w:pPr>
        <w:ind w:left="4112" w:hanging="360"/>
      </w:pPr>
    </w:lvl>
    <w:lvl w:ilvl="7" w:tplc="04080019" w:tentative="1">
      <w:start w:val="1"/>
      <w:numFmt w:val="lowerLetter"/>
      <w:lvlText w:val="%8."/>
      <w:lvlJc w:val="left"/>
      <w:pPr>
        <w:ind w:left="4832" w:hanging="360"/>
      </w:pPr>
    </w:lvl>
    <w:lvl w:ilvl="8" w:tplc="0408001B" w:tentative="1">
      <w:start w:val="1"/>
      <w:numFmt w:val="lowerRoman"/>
      <w:lvlText w:val="%9."/>
      <w:lvlJc w:val="right"/>
      <w:pPr>
        <w:ind w:left="555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9"/>
  </w:num>
  <w:num w:numId="5">
    <w:abstractNumId w:val="8"/>
  </w:num>
  <w:num w:numId="6">
    <w:abstractNumId w:val="10"/>
  </w:num>
  <w:num w:numId="7">
    <w:abstractNumId w:val="7"/>
  </w:num>
  <w:num w:numId="8">
    <w:abstractNumId w:val="1"/>
  </w:num>
  <w:num w:numId="9">
    <w:abstractNumId w:val="0"/>
  </w:num>
  <w:num w:numId="10">
    <w:abstractNumId w:val="5"/>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DE2"/>
    <w:rsid w:val="00033DB3"/>
    <w:rsid w:val="00073EC6"/>
    <w:rsid w:val="000A5B4D"/>
    <w:rsid w:val="000B6ABB"/>
    <w:rsid w:val="000C0D2F"/>
    <w:rsid w:val="000D450C"/>
    <w:rsid w:val="000F0AB7"/>
    <w:rsid w:val="00101D0E"/>
    <w:rsid w:val="00102C59"/>
    <w:rsid w:val="00153CBE"/>
    <w:rsid w:val="00156BDC"/>
    <w:rsid w:val="00163BC0"/>
    <w:rsid w:val="001A2581"/>
    <w:rsid w:val="001B6919"/>
    <w:rsid w:val="001F64ED"/>
    <w:rsid w:val="002118C9"/>
    <w:rsid w:val="00220233"/>
    <w:rsid w:val="002217A0"/>
    <w:rsid w:val="00246B3E"/>
    <w:rsid w:val="00246D47"/>
    <w:rsid w:val="002473D4"/>
    <w:rsid w:val="00255401"/>
    <w:rsid w:val="00261CFC"/>
    <w:rsid w:val="002772F3"/>
    <w:rsid w:val="002A115B"/>
    <w:rsid w:val="002A3DFC"/>
    <w:rsid w:val="002B673E"/>
    <w:rsid w:val="002C4509"/>
    <w:rsid w:val="002D02BB"/>
    <w:rsid w:val="002D49F6"/>
    <w:rsid w:val="002E7B74"/>
    <w:rsid w:val="0030183A"/>
    <w:rsid w:val="003041C7"/>
    <w:rsid w:val="00332F87"/>
    <w:rsid w:val="00363340"/>
    <w:rsid w:val="003748BD"/>
    <w:rsid w:val="00392CE3"/>
    <w:rsid w:val="003971BE"/>
    <w:rsid w:val="003A307A"/>
    <w:rsid w:val="003A4B76"/>
    <w:rsid w:val="00400D4B"/>
    <w:rsid w:val="00431900"/>
    <w:rsid w:val="004410B3"/>
    <w:rsid w:val="00445993"/>
    <w:rsid w:val="004A1D8D"/>
    <w:rsid w:val="004C2D07"/>
    <w:rsid w:val="004D59A8"/>
    <w:rsid w:val="004D78A3"/>
    <w:rsid w:val="004F22C9"/>
    <w:rsid w:val="004F704E"/>
    <w:rsid w:val="004F71EA"/>
    <w:rsid w:val="005145B0"/>
    <w:rsid w:val="00515A8A"/>
    <w:rsid w:val="00552FA3"/>
    <w:rsid w:val="00564E07"/>
    <w:rsid w:val="0057728B"/>
    <w:rsid w:val="005809AF"/>
    <w:rsid w:val="00581E11"/>
    <w:rsid w:val="00583756"/>
    <w:rsid w:val="005866D8"/>
    <w:rsid w:val="005F4FC6"/>
    <w:rsid w:val="005F5D5A"/>
    <w:rsid w:val="00606291"/>
    <w:rsid w:val="00607C44"/>
    <w:rsid w:val="0062261C"/>
    <w:rsid w:val="0062488C"/>
    <w:rsid w:val="00634D65"/>
    <w:rsid w:val="0063540D"/>
    <w:rsid w:val="00646BBF"/>
    <w:rsid w:val="006562BD"/>
    <w:rsid w:val="00667B91"/>
    <w:rsid w:val="00675960"/>
    <w:rsid w:val="00681416"/>
    <w:rsid w:val="00697DE6"/>
    <w:rsid w:val="006C1D3B"/>
    <w:rsid w:val="00710CD5"/>
    <w:rsid w:val="00724A31"/>
    <w:rsid w:val="00725B79"/>
    <w:rsid w:val="00737B6B"/>
    <w:rsid w:val="007629A3"/>
    <w:rsid w:val="007C7C96"/>
    <w:rsid w:val="00872F11"/>
    <w:rsid w:val="008C3BE9"/>
    <w:rsid w:val="008C7AB9"/>
    <w:rsid w:val="008D130A"/>
    <w:rsid w:val="008D6F2E"/>
    <w:rsid w:val="008E1F33"/>
    <w:rsid w:val="008E2CA3"/>
    <w:rsid w:val="008E5E47"/>
    <w:rsid w:val="008F1056"/>
    <w:rsid w:val="008F293A"/>
    <w:rsid w:val="008F3C99"/>
    <w:rsid w:val="009210C7"/>
    <w:rsid w:val="009361EE"/>
    <w:rsid w:val="00955E98"/>
    <w:rsid w:val="009768E9"/>
    <w:rsid w:val="009D67E3"/>
    <w:rsid w:val="009E0FC2"/>
    <w:rsid w:val="009F3120"/>
    <w:rsid w:val="009F3DAF"/>
    <w:rsid w:val="00A01FB6"/>
    <w:rsid w:val="00A029A2"/>
    <w:rsid w:val="00A12074"/>
    <w:rsid w:val="00A16CF6"/>
    <w:rsid w:val="00A331AA"/>
    <w:rsid w:val="00A36E51"/>
    <w:rsid w:val="00A64B14"/>
    <w:rsid w:val="00A7674D"/>
    <w:rsid w:val="00A83C12"/>
    <w:rsid w:val="00A83DF0"/>
    <w:rsid w:val="00A87678"/>
    <w:rsid w:val="00A92057"/>
    <w:rsid w:val="00AA3AAB"/>
    <w:rsid w:val="00AA5D0A"/>
    <w:rsid w:val="00AA6660"/>
    <w:rsid w:val="00AC2508"/>
    <w:rsid w:val="00AC7DE2"/>
    <w:rsid w:val="00AD29E7"/>
    <w:rsid w:val="00B1434B"/>
    <w:rsid w:val="00B82C17"/>
    <w:rsid w:val="00BA7555"/>
    <w:rsid w:val="00BC7C41"/>
    <w:rsid w:val="00BE7137"/>
    <w:rsid w:val="00BF181D"/>
    <w:rsid w:val="00BF2A68"/>
    <w:rsid w:val="00C417CF"/>
    <w:rsid w:val="00C545C1"/>
    <w:rsid w:val="00C750F9"/>
    <w:rsid w:val="00CB4CE5"/>
    <w:rsid w:val="00CB7481"/>
    <w:rsid w:val="00CD6353"/>
    <w:rsid w:val="00D007CE"/>
    <w:rsid w:val="00D10448"/>
    <w:rsid w:val="00D411A6"/>
    <w:rsid w:val="00D51513"/>
    <w:rsid w:val="00D60370"/>
    <w:rsid w:val="00D63183"/>
    <w:rsid w:val="00D72F65"/>
    <w:rsid w:val="00D81C21"/>
    <w:rsid w:val="00D8451E"/>
    <w:rsid w:val="00D850A2"/>
    <w:rsid w:val="00DB2691"/>
    <w:rsid w:val="00DC5E84"/>
    <w:rsid w:val="00DF7359"/>
    <w:rsid w:val="00E02F5F"/>
    <w:rsid w:val="00E116E8"/>
    <w:rsid w:val="00E20974"/>
    <w:rsid w:val="00E3615E"/>
    <w:rsid w:val="00E4120F"/>
    <w:rsid w:val="00EA4ED1"/>
    <w:rsid w:val="00EB7962"/>
    <w:rsid w:val="00F10E58"/>
    <w:rsid w:val="00F24910"/>
    <w:rsid w:val="00F35AD4"/>
    <w:rsid w:val="00F60C78"/>
    <w:rsid w:val="00F77B0C"/>
    <w:rsid w:val="00F975FF"/>
    <w:rsid w:val="00FB0BEC"/>
    <w:rsid w:val="00FE64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47D8B"/>
  <w15:docId w15:val="{237B5759-31BB-4263-9CC3-EA39934A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3"/>
      <w:szCs w:val="33"/>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header"/>
    <w:basedOn w:val="a"/>
    <w:link w:val="Char"/>
    <w:uiPriority w:val="99"/>
    <w:unhideWhenUsed/>
    <w:rsid w:val="00D51513"/>
    <w:pPr>
      <w:tabs>
        <w:tab w:val="center" w:pos="4153"/>
        <w:tab w:val="right" w:pos="8306"/>
      </w:tabs>
    </w:pPr>
  </w:style>
  <w:style w:type="character" w:customStyle="1" w:styleId="Char">
    <w:name w:val="Κεφαλίδα Char"/>
    <w:basedOn w:val="a0"/>
    <w:link w:val="a5"/>
    <w:uiPriority w:val="99"/>
    <w:rsid w:val="00D51513"/>
    <w:rPr>
      <w:rFonts w:ascii="Calibri" w:eastAsia="Calibri" w:hAnsi="Calibri" w:cs="Calibri"/>
    </w:rPr>
  </w:style>
  <w:style w:type="paragraph" w:styleId="a6">
    <w:name w:val="footer"/>
    <w:basedOn w:val="a"/>
    <w:link w:val="Char0"/>
    <w:uiPriority w:val="99"/>
    <w:unhideWhenUsed/>
    <w:rsid w:val="00D51513"/>
    <w:pPr>
      <w:tabs>
        <w:tab w:val="center" w:pos="4153"/>
        <w:tab w:val="right" w:pos="8306"/>
      </w:tabs>
    </w:pPr>
  </w:style>
  <w:style w:type="character" w:customStyle="1" w:styleId="Char0">
    <w:name w:val="Υποσέλιδο Char"/>
    <w:basedOn w:val="a0"/>
    <w:link w:val="a6"/>
    <w:uiPriority w:val="99"/>
    <w:rsid w:val="00D51513"/>
    <w:rPr>
      <w:rFonts w:ascii="Calibri" w:eastAsia="Calibri" w:hAnsi="Calibri" w:cs="Calibri"/>
    </w:rPr>
  </w:style>
  <w:style w:type="paragraph" w:styleId="a7">
    <w:name w:val="Balloon Text"/>
    <w:basedOn w:val="a"/>
    <w:link w:val="Char1"/>
    <w:uiPriority w:val="99"/>
    <w:semiHidden/>
    <w:unhideWhenUsed/>
    <w:rsid w:val="002217A0"/>
    <w:rPr>
      <w:rFonts w:ascii="Segoe UI" w:hAnsi="Segoe UI" w:cs="Segoe UI"/>
      <w:sz w:val="18"/>
      <w:szCs w:val="18"/>
    </w:rPr>
  </w:style>
  <w:style w:type="character" w:customStyle="1" w:styleId="Char1">
    <w:name w:val="Κείμενο πλαισίου Char"/>
    <w:basedOn w:val="a0"/>
    <w:link w:val="a7"/>
    <w:uiPriority w:val="99"/>
    <w:semiHidden/>
    <w:rsid w:val="002217A0"/>
    <w:rPr>
      <w:rFonts w:ascii="Segoe UI" w:eastAsia="Calibri" w:hAnsi="Segoe UI" w:cs="Segoe UI"/>
      <w:sz w:val="18"/>
      <w:szCs w:val="18"/>
    </w:rPr>
  </w:style>
  <w:style w:type="character" w:styleId="-">
    <w:name w:val="Hyperlink"/>
    <w:basedOn w:val="a0"/>
    <w:uiPriority w:val="99"/>
    <w:unhideWhenUsed/>
    <w:rsid w:val="00BC7C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27057">
      <w:bodyDiv w:val="1"/>
      <w:marLeft w:val="0"/>
      <w:marRight w:val="0"/>
      <w:marTop w:val="0"/>
      <w:marBottom w:val="0"/>
      <w:divBdr>
        <w:top w:val="none" w:sz="0" w:space="0" w:color="auto"/>
        <w:left w:val="none" w:sz="0" w:space="0" w:color="auto"/>
        <w:bottom w:val="none" w:sz="0" w:space="0" w:color="auto"/>
        <w:right w:val="none" w:sz="0" w:space="0" w:color="auto"/>
      </w:divBdr>
    </w:div>
    <w:div w:id="621888296">
      <w:bodyDiv w:val="1"/>
      <w:marLeft w:val="0"/>
      <w:marRight w:val="0"/>
      <w:marTop w:val="0"/>
      <w:marBottom w:val="0"/>
      <w:divBdr>
        <w:top w:val="none" w:sz="0" w:space="0" w:color="auto"/>
        <w:left w:val="none" w:sz="0" w:space="0" w:color="auto"/>
        <w:bottom w:val="none" w:sz="0" w:space="0" w:color="auto"/>
        <w:right w:val="none" w:sz="0" w:space="0" w:color="auto"/>
      </w:divBdr>
      <w:divsChild>
        <w:div w:id="1881555121">
          <w:marLeft w:val="0"/>
          <w:marRight w:val="0"/>
          <w:marTop w:val="0"/>
          <w:marBottom w:val="0"/>
          <w:divBdr>
            <w:top w:val="none" w:sz="0" w:space="0" w:color="auto"/>
            <w:left w:val="none" w:sz="0" w:space="0" w:color="auto"/>
            <w:bottom w:val="none" w:sz="0" w:space="0" w:color="auto"/>
            <w:right w:val="none" w:sz="0" w:space="0" w:color="auto"/>
          </w:divBdr>
        </w:div>
        <w:div w:id="1817068846">
          <w:marLeft w:val="0"/>
          <w:marRight w:val="0"/>
          <w:marTop w:val="0"/>
          <w:marBottom w:val="0"/>
          <w:divBdr>
            <w:top w:val="none" w:sz="0" w:space="0" w:color="auto"/>
            <w:left w:val="none" w:sz="0" w:space="0" w:color="auto"/>
            <w:bottom w:val="none" w:sz="0" w:space="0" w:color="auto"/>
            <w:right w:val="none" w:sz="0" w:space="0" w:color="auto"/>
          </w:divBdr>
        </w:div>
        <w:div w:id="1314529583">
          <w:marLeft w:val="0"/>
          <w:marRight w:val="0"/>
          <w:marTop w:val="0"/>
          <w:marBottom w:val="0"/>
          <w:divBdr>
            <w:top w:val="none" w:sz="0" w:space="0" w:color="auto"/>
            <w:left w:val="none" w:sz="0" w:space="0" w:color="auto"/>
            <w:bottom w:val="none" w:sz="0" w:space="0" w:color="auto"/>
            <w:right w:val="none" w:sz="0" w:space="0" w:color="auto"/>
          </w:divBdr>
        </w:div>
      </w:divsChild>
    </w:div>
    <w:div w:id="816847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2349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GEILL1KM002-20220627152835</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GEILL1KM002-20220627152835</dc:title>
  <dc:creator>MANOS</dc:creator>
  <cp:lastModifiedBy>MANOS</cp:lastModifiedBy>
  <cp:revision>4</cp:revision>
  <cp:lastPrinted>2026-03-09T18:25:00Z</cp:lastPrinted>
  <dcterms:created xsi:type="dcterms:W3CDTF">2026-03-09T19:27:00Z</dcterms:created>
  <dcterms:modified xsi:type="dcterms:W3CDTF">2026-03-13T13:26:00Z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GEILL1KM002</vt:lpwstr>
  </property>
  <property fmtid="{D5CDD505-2E9C-101B-9397-08002B2CF9AE}" pid="4" name="LastSaved">
    <vt:filetime>2022-06-27T00:00:00Z</vt:filetime>
  </property>
</Properties>
</file>